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265A" w14:textId="77777777" w:rsidR="00227AE0" w:rsidRDefault="007437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2019</w:t>
      </w:r>
      <w:r w:rsidR="00227AE0">
        <w:rPr>
          <w:b/>
          <w:bCs/>
          <w:sz w:val="28"/>
          <w:szCs w:val="28"/>
        </w:rPr>
        <w:t xml:space="preserve"> Art Classic Silent Auction  (SCAA Non Profit ID # 95-48444012)</w:t>
      </w:r>
    </w:p>
    <w:p w14:paraId="2AC719AC" w14:textId="77777777" w:rsidR="00227AE0" w:rsidRDefault="00227AE0" w:rsidP="0074371F">
      <w:pPr>
        <w:jc w:val="both"/>
        <w:rPr>
          <w:b/>
          <w:bCs/>
          <w:sz w:val="28"/>
          <w:szCs w:val="28"/>
        </w:rPr>
      </w:pPr>
    </w:p>
    <w:p w14:paraId="3330A032" w14:textId="77777777" w:rsidR="0074371F" w:rsidRDefault="00227AE0" w:rsidP="007437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</w:t>
      </w:r>
      <w:r w:rsidR="0074371F">
        <w:rPr>
          <w:b/>
          <w:bCs/>
          <w:sz w:val="28"/>
          <w:szCs w:val="28"/>
        </w:rPr>
        <w:t xml:space="preserve"> DONATE TO</w:t>
      </w:r>
      <w:r>
        <w:rPr>
          <w:b/>
          <w:bCs/>
          <w:sz w:val="28"/>
          <w:szCs w:val="28"/>
        </w:rPr>
        <w:t xml:space="preserve"> H</w:t>
      </w:r>
      <w:r w:rsidR="0074371F">
        <w:rPr>
          <w:b/>
          <w:bCs/>
          <w:sz w:val="28"/>
          <w:szCs w:val="28"/>
        </w:rPr>
        <w:t>ELP SUPPORT OUR SCHOLARSHIP FUND!</w:t>
      </w:r>
    </w:p>
    <w:p w14:paraId="6B7E674B" w14:textId="77777777" w:rsidR="0074371F" w:rsidRDefault="0074371F" w:rsidP="0074371F">
      <w:pPr>
        <w:jc w:val="both"/>
        <w:rPr>
          <w:b/>
          <w:bCs/>
          <w:sz w:val="28"/>
          <w:szCs w:val="28"/>
        </w:rPr>
      </w:pPr>
    </w:p>
    <w:p w14:paraId="6B4D8CDF" w14:textId="6A6AD032" w:rsidR="00227AE0" w:rsidRDefault="0074371F" w:rsidP="007437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>
        <w:rPr>
          <w:sz w:val="24"/>
          <w:szCs w:val="24"/>
        </w:rPr>
        <w:t xml:space="preserve">ift </w:t>
      </w:r>
      <w:r w:rsidRPr="00A44E05">
        <w:rPr>
          <w:sz w:val="24"/>
          <w:szCs w:val="24"/>
        </w:rPr>
        <w:t>baskets, collectables, and community donations sell well</w:t>
      </w:r>
      <w:r>
        <w:rPr>
          <w:sz w:val="24"/>
          <w:szCs w:val="24"/>
        </w:rPr>
        <w:t xml:space="preserve"> at</w:t>
      </w:r>
      <w:r>
        <w:rPr>
          <w:sz w:val="28"/>
          <w:szCs w:val="28"/>
        </w:rPr>
        <w:t xml:space="preserve"> the Art Classic Silent Auction</w:t>
      </w:r>
      <w:r w:rsidR="00227AE0">
        <w:rPr>
          <w:sz w:val="28"/>
          <w:szCs w:val="28"/>
        </w:rPr>
        <w:t>.</w:t>
      </w:r>
      <w:r>
        <w:rPr>
          <w:sz w:val="28"/>
          <w:szCs w:val="28"/>
        </w:rPr>
        <w:t xml:space="preserve"> This year small works of original art will be sold separately.</w:t>
      </w:r>
      <w:r w:rsidR="00227AE0">
        <w:rPr>
          <w:sz w:val="28"/>
          <w:szCs w:val="28"/>
        </w:rPr>
        <w:t xml:space="preserve"> Complete this form and mail </w:t>
      </w:r>
      <w:r>
        <w:rPr>
          <w:sz w:val="28"/>
          <w:szCs w:val="28"/>
        </w:rPr>
        <w:t xml:space="preserve">it </w:t>
      </w:r>
      <w:r w:rsidR="00227AE0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Nadiya </w:t>
      </w:r>
      <w:proofErr w:type="spellStart"/>
      <w:r>
        <w:rPr>
          <w:sz w:val="28"/>
          <w:szCs w:val="28"/>
        </w:rPr>
        <w:t>Littlewarrior</w:t>
      </w:r>
      <w:proofErr w:type="spellEnd"/>
      <w:r w:rsidR="00227AE0">
        <w:rPr>
          <w:sz w:val="28"/>
          <w:szCs w:val="28"/>
        </w:rPr>
        <w:t xml:space="preserve"> </w:t>
      </w:r>
      <w:r w:rsidR="00AA3E36">
        <w:rPr>
          <w:sz w:val="28"/>
          <w:szCs w:val="28"/>
        </w:rPr>
        <w:t>at</w:t>
      </w:r>
      <w:r>
        <w:rPr>
          <w:sz w:val="28"/>
          <w:szCs w:val="28"/>
        </w:rPr>
        <w:t xml:space="preserve"> 29332 </w:t>
      </w:r>
      <w:proofErr w:type="spellStart"/>
      <w:r>
        <w:rPr>
          <w:sz w:val="28"/>
          <w:szCs w:val="28"/>
        </w:rPr>
        <w:t>Abelia</w:t>
      </w:r>
      <w:proofErr w:type="spellEnd"/>
      <w:r>
        <w:rPr>
          <w:sz w:val="28"/>
          <w:szCs w:val="28"/>
        </w:rPr>
        <w:t xml:space="preserve"> Rd., Santa Clarita, Ca. 91387, </w:t>
      </w:r>
      <w:r w:rsidR="00227AE0">
        <w:rPr>
          <w:sz w:val="28"/>
          <w:szCs w:val="28"/>
        </w:rPr>
        <w:t xml:space="preserve">or email to </w:t>
      </w:r>
      <w:hyperlink r:id="rId7" w:history="1">
        <w:r w:rsidR="00AA3E36" w:rsidRPr="0057404D">
          <w:rPr>
            <w:rStyle w:val="Hyperlink"/>
            <w:sz w:val="28"/>
            <w:szCs w:val="28"/>
          </w:rPr>
          <w:t>kiwenkikwe@yahoo.com</w:t>
        </w:r>
      </w:hyperlink>
      <w:r w:rsidR="00AA3E36">
        <w:rPr>
          <w:sz w:val="28"/>
          <w:szCs w:val="28"/>
        </w:rPr>
        <w:t xml:space="preserve"> by August 28</w:t>
      </w:r>
      <w:r w:rsidR="00AA3E36">
        <w:rPr>
          <w:sz w:val="28"/>
          <w:szCs w:val="28"/>
          <w:vertAlign w:val="superscript"/>
        </w:rPr>
        <w:t>th.</w:t>
      </w:r>
    </w:p>
    <w:p w14:paraId="1922451E" w14:textId="77777777" w:rsidR="0074371F" w:rsidRDefault="0074371F" w:rsidP="0074371F">
      <w:pPr>
        <w:jc w:val="both"/>
        <w:rPr>
          <w:sz w:val="28"/>
          <w:szCs w:val="28"/>
        </w:rPr>
      </w:pPr>
    </w:p>
    <w:p w14:paraId="52C25E59" w14:textId="77777777" w:rsidR="00227AE0" w:rsidRDefault="00227AE0" w:rsidP="0074371F">
      <w:pPr>
        <w:jc w:val="both"/>
        <w:rPr>
          <w:sz w:val="28"/>
          <w:szCs w:val="28"/>
        </w:rPr>
      </w:pPr>
      <w:r>
        <w:rPr>
          <w:sz w:val="28"/>
          <w:szCs w:val="28"/>
        </w:rPr>
        <w:t>All donations will become the property of SCAA and if not sold will be kept to use at other raffles and auctions.</w:t>
      </w:r>
    </w:p>
    <w:p w14:paraId="05AA5CFE" w14:textId="77777777" w:rsidR="00227AE0" w:rsidRDefault="00227AE0" w:rsidP="0074371F">
      <w:pPr>
        <w:jc w:val="both"/>
        <w:rPr>
          <w:sz w:val="28"/>
          <w:szCs w:val="28"/>
        </w:rPr>
      </w:pPr>
    </w:p>
    <w:p w14:paraId="73BE3BE2" w14:textId="77777777" w:rsidR="0074371F" w:rsidRDefault="00227AE0" w:rsidP="007437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4371F">
        <w:rPr>
          <w:sz w:val="28"/>
          <w:szCs w:val="28"/>
        </w:rPr>
        <w:t xml:space="preserve">Bring Silent Auction Donations when you bring your entries on the take-in-day, </w:t>
      </w:r>
      <w:r w:rsidR="0074371F" w:rsidRPr="0074371F">
        <w:rPr>
          <w:sz w:val="28"/>
          <w:szCs w:val="28"/>
        </w:rPr>
        <w:t>October 31, 2019</w:t>
      </w:r>
      <w:r w:rsidRPr="0074371F">
        <w:rPr>
          <w:sz w:val="28"/>
          <w:szCs w:val="28"/>
        </w:rPr>
        <w:t xml:space="preserve">.  </w:t>
      </w:r>
    </w:p>
    <w:p w14:paraId="640C5578" w14:textId="77777777" w:rsidR="0074371F" w:rsidRDefault="00227AE0" w:rsidP="007437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4371F">
        <w:rPr>
          <w:sz w:val="28"/>
          <w:szCs w:val="28"/>
        </w:rPr>
        <w:t xml:space="preserve">You do not need to enter the Art Classic to donate for the silent auction.  All members can contribute items.  </w:t>
      </w:r>
    </w:p>
    <w:p w14:paraId="4837CCE9" w14:textId="77777777" w:rsidR="0074371F" w:rsidRDefault="00227AE0" w:rsidP="007437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4371F">
        <w:rPr>
          <w:sz w:val="28"/>
          <w:szCs w:val="28"/>
        </w:rPr>
        <w:t>You may contribute more than one item.  Ask your friends if they</w:t>
      </w:r>
      <w:r w:rsidR="0074371F">
        <w:rPr>
          <w:sz w:val="28"/>
          <w:szCs w:val="28"/>
        </w:rPr>
        <w:t xml:space="preserve"> have something to contribute. </w:t>
      </w:r>
    </w:p>
    <w:p w14:paraId="1FBCEB33" w14:textId="77777777" w:rsidR="0074371F" w:rsidRDefault="0074371F" w:rsidP="007437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year small works of original art will be sold separately. </w:t>
      </w:r>
    </w:p>
    <w:p w14:paraId="2D97D43A" w14:textId="77777777" w:rsidR="0074371F" w:rsidRPr="0074371F" w:rsidRDefault="0074371F" w:rsidP="007437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Make copies of this form if you have more than one item.</w:t>
      </w:r>
    </w:p>
    <w:p w14:paraId="34B58099" w14:textId="77777777" w:rsidR="0074371F" w:rsidRDefault="0074371F" w:rsidP="0074371F">
      <w:pPr>
        <w:jc w:val="both"/>
        <w:rPr>
          <w:sz w:val="28"/>
          <w:szCs w:val="28"/>
        </w:rPr>
      </w:pPr>
    </w:p>
    <w:p w14:paraId="32134B05" w14:textId="77777777" w:rsidR="0074371F" w:rsidRDefault="0074371F" w:rsidP="0074371F">
      <w:pPr>
        <w:jc w:val="both"/>
        <w:rPr>
          <w:sz w:val="28"/>
          <w:szCs w:val="28"/>
        </w:rPr>
      </w:pPr>
    </w:p>
    <w:p w14:paraId="2931C5B3" w14:textId="77777777" w:rsidR="00227AE0" w:rsidRDefault="0074371F" w:rsidP="007437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Item</w:t>
      </w:r>
      <w:r w:rsidR="00227AE0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</w:t>
      </w:r>
      <w:r w:rsidR="00227AE0">
        <w:rPr>
          <w:sz w:val="28"/>
          <w:szCs w:val="28"/>
        </w:rPr>
        <w:t xml:space="preserve">                                              </w:t>
      </w:r>
    </w:p>
    <w:p w14:paraId="757A376B" w14:textId="77777777" w:rsidR="0074371F" w:rsidRDefault="0074371F" w:rsidP="0074371F">
      <w:pPr>
        <w:jc w:val="both"/>
        <w:rPr>
          <w:sz w:val="28"/>
          <w:szCs w:val="28"/>
        </w:rPr>
      </w:pPr>
    </w:p>
    <w:p w14:paraId="6CAD0A71" w14:textId="77777777" w:rsidR="00227AE0" w:rsidRDefault="00227AE0" w:rsidP="007437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Value</w:t>
      </w:r>
      <w:r w:rsidR="0074371F">
        <w:rPr>
          <w:sz w:val="28"/>
          <w:szCs w:val="28"/>
        </w:rPr>
        <w:t>:_</w:t>
      </w:r>
      <w:proofErr w:type="gramEnd"/>
      <w:r w:rsidR="0074371F">
        <w:rPr>
          <w:sz w:val="28"/>
          <w:szCs w:val="28"/>
        </w:rPr>
        <w:t>____________________________________________________________</w:t>
      </w:r>
    </w:p>
    <w:p w14:paraId="45767395" w14:textId="77777777" w:rsidR="00227AE0" w:rsidRDefault="00227AE0" w:rsidP="0074371F">
      <w:pPr>
        <w:jc w:val="both"/>
        <w:rPr>
          <w:sz w:val="28"/>
          <w:szCs w:val="28"/>
        </w:rPr>
      </w:pPr>
    </w:p>
    <w:p w14:paraId="6C3CEF92" w14:textId="77777777" w:rsidR="0074371F" w:rsidRDefault="00227AE0" w:rsidP="0074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gramStart"/>
      <w:r>
        <w:rPr>
          <w:sz w:val="28"/>
          <w:szCs w:val="28"/>
        </w:rPr>
        <w:t>Name</w:t>
      </w:r>
      <w:r w:rsidR="0074371F">
        <w:rPr>
          <w:sz w:val="28"/>
          <w:szCs w:val="28"/>
        </w:rPr>
        <w:t>:_</w:t>
      </w:r>
      <w:proofErr w:type="gramEnd"/>
      <w:r w:rsidR="0074371F">
        <w:rPr>
          <w:sz w:val="28"/>
          <w:szCs w:val="28"/>
        </w:rPr>
        <w:t>_______________________________________________________</w:t>
      </w:r>
    </w:p>
    <w:p w14:paraId="78BFA913" w14:textId="77777777" w:rsidR="00227AE0" w:rsidRDefault="00227AE0" w:rsidP="0074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371F">
        <w:rPr>
          <w:sz w:val="28"/>
          <w:szCs w:val="28"/>
        </w:rPr>
        <w:t xml:space="preserve">                           </w:t>
      </w:r>
    </w:p>
    <w:p w14:paraId="6BC6339D" w14:textId="77777777" w:rsidR="00227AE0" w:rsidRDefault="0074371F" w:rsidP="007437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</w:t>
      </w:r>
      <w:r w:rsidR="00227AE0">
        <w:rPr>
          <w:sz w:val="28"/>
          <w:szCs w:val="28"/>
        </w:rPr>
        <w:t>Email</w:t>
      </w:r>
      <w:r>
        <w:rPr>
          <w:sz w:val="28"/>
          <w:szCs w:val="28"/>
        </w:rPr>
        <w:t>:__________________________________</w:t>
      </w:r>
    </w:p>
    <w:p w14:paraId="2DB6F5AA" w14:textId="77777777" w:rsidR="00227AE0" w:rsidRDefault="00227AE0" w:rsidP="0074371F">
      <w:pPr>
        <w:jc w:val="both"/>
        <w:rPr>
          <w:sz w:val="28"/>
          <w:szCs w:val="28"/>
        </w:rPr>
      </w:pPr>
    </w:p>
    <w:p w14:paraId="5EFB3653" w14:textId="77777777" w:rsidR="0074371F" w:rsidRDefault="0074371F" w:rsidP="0074371F">
      <w:pPr>
        <w:jc w:val="both"/>
        <w:rPr>
          <w:sz w:val="28"/>
          <w:szCs w:val="28"/>
        </w:rPr>
      </w:pPr>
    </w:p>
    <w:p w14:paraId="665FF780" w14:textId="77777777" w:rsidR="00227AE0" w:rsidRDefault="00227AE0" w:rsidP="0074371F">
      <w:pPr>
        <w:jc w:val="both"/>
        <w:rPr>
          <w:sz w:val="28"/>
          <w:szCs w:val="28"/>
        </w:rPr>
      </w:pPr>
      <w:r>
        <w:rPr>
          <w:sz w:val="28"/>
          <w:szCs w:val="28"/>
        </w:rPr>
        <w:t>Description of item:</w:t>
      </w:r>
    </w:p>
    <w:p w14:paraId="0AA6D22E" w14:textId="77777777" w:rsidR="00227AE0" w:rsidRDefault="00227AE0" w:rsidP="0074371F">
      <w:pPr>
        <w:jc w:val="both"/>
        <w:rPr>
          <w:sz w:val="28"/>
          <w:szCs w:val="28"/>
        </w:rPr>
      </w:pPr>
    </w:p>
    <w:p w14:paraId="3CD9D8AC" w14:textId="77777777" w:rsidR="00227AE0" w:rsidRDefault="00227AE0" w:rsidP="0074371F">
      <w:pPr>
        <w:jc w:val="both"/>
        <w:rPr>
          <w:sz w:val="28"/>
          <w:szCs w:val="28"/>
        </w:rPr>
      </w:pPr>
    </w:p>
    <w:p w14:paraId="0C5A0D8A" w14:textId="77777777" w:rsidR="00227AE0" w:rsidRDefault="00227AE0" w:rsidP="0074371F">
      <w:pPr>
        <w:jc w:val="both"/>
        <w:rPr>
          <w:sz w:val="28"/>
          <w:szCs w:val="28"/>
        </w:rPr>
      </w:pPr>
    </w:p>
    <w:p w14:paraId="75C60C72" w14:textId="77777777" w:rsidR="005E07C5" w:rsidRDefault="005E07C5" w:rsidP="0074371F">
      <w:pPr>
        <w:jc w:val="both"/>
        <w:rPr>
          <w:sz w:val="28"/>
          <w:szCs w:val="28"/>
        </w:rPr>
      </w:pPr>
    </w:p>
    <w:p w14:paraId="49D85CC9" w14:textId="77777777" w:rsidR="005E07C5" w:rsidRDefault="005E07C5" w:rsidP="0074371F">
      <w:pPr>
        <w:jc w:val="both"/>
        <w:rPr>
          <w:sz w:val="28"/>
          <w:szCs w:val="28"/>
        </w:rPr>
      </w:pPr>
    </w:p>
    <w:p w14:paraId="65D2D103" w14:textId="3AE3A56C" w:rsidR="004A220A" w:rsidRDefault="00227AE0" w:rsidP="0074371F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 very m</w:t>
      </w:r>
      <w:r w:rsidR="00324000">
        <w:rPr>
          <w:sz w:val="28"/>
          <w:szCs w:val="28"/>
        </w:rPr>
        <w:t>u</w:t>
      </w:r>
      <w:r>
        <w:rPr>
          <w:sz w:val="28"/>
          <w:szCs w:val="28"/>
        </w:rPr>
        <w:t>ch for your donation to the Santa Clarita Artists’ Association! Please make a cop</w:t>
      </w:r>
      <w:r w:rsidR="004A220A">
        <w:rPr>
          <w:sz w:val="28"/>
          <w:szCs w:val="28"/>
        </w:rPr>
        <w:t>y of this for your tax purposes</w:t>
      </w:r>
    </w:p>
    <w:sectPr w:rsidR="004A220A" w:rsidSect="0074371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6BFF" w14:textId="77777777" w:rsidR="00172E18" w:rsidRDefault="00172E18" w:rsidP="00227AE0">
      <w:r>
        <w:separator/>
      </w:r>
    </w:p>
  </w:endnote>
  <w:endnote w:type="continuationSeparator" w:id="0">
    <w:p w14:paraId="331A3147" w14:textId="77777777" w:rsidR="00172E18" w:rsidRDefault="00172E18" w:rsidP="0022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1822" w14:textId="77777777" w:rsidR="0074371F" w:rsidRDefault="0074371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7C0F" w14:textId="77777777" w:rsidR="00172E18" w:rsidRDefault="00172E18" w:rsidP="00227AE0">
      <w:r>
        <w:separator/>
      </w:r>
    </w:p>
  </w:footnote>
  <w:footnote w:type="continuationSeparator" w:id="0">
    <w:p w14:paraId="2D7B5EEB" w14:textId="77777777" w:rsidR="00172E18" w:rsidRDefault="00172E18" w:rsidP="0022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83DC" w14:textId="77777777" w:rsidR="0074371F" w:rsidRDefault="0074371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27BB0"/>
    <w:multiLevelType w:val="hybridMultilevel"/>
    <w:tmpl w:val="AA1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27AE0"/>
    <w:rsid w:val="00172E18"/>
    <w:rsid w:val="00227AE0"/>
    <w:rsid w:val="00324000"/>
    <w:rsid w:val="004A220A"/>
    <w:rsid w:val="005E07C5"/>
    <w:rsid w:val="0074371F"/>
    <w:rsid w:val="0090091E"/>
    <w:rsid w:val="00AA3E36"/>
    <w:rsid w:val="00B46147"/>
    <w:rsid w:val="00BF5C81"/>
    <w:rsid w:val="00D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61E9D"/>
  <w15:docId w15:val="{38841379-F6D2-7341-BC66-CC30D7E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wenkikw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Parker</dc:creator>
  <cp:keywords/>
  <cp:lastModifiedBy>Kathy Gonzales</cp:lastModifiedBy>
  <cp:revision>2</cp:revision>
  <dcterms:created xsi:type="dcterms:W3CDTF">2019-07-25T22:11:00Z</dcterms:created>
  <dcterms:modified xsi:type="dcterms:W3CDTF">2019-07-25T22:11:00Z</dcterms:modified>
</cp:coreProperties>
</file>